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9F692">
      <w:pPr>
        <w:pStyle w:val="2"/>
        <w:spacing w:before="200" w:after="120"/>
        <w:jc w:val="center"/>
        <w:rPr>
          <w:rFonts w:ascii="微软雅黑" w:hAnsi="微软雅黑" w:eastAsia="微软雅黑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lang w:eastAsia="zh-CN"/>
        </w:rPr>
        <w:t>参会回执表</w:t>
      </w:r>
    </w:p>
    <w:p w14:paraId="5BF507DE">
      <w:pPr>
        <w:spacing w:after="120"/>
        <w:jc w:val="center"/>
        <w:rPr>
          <w:sz w:val="28"/>
          <w:szCs w:val="28"/>
          <w:lang w:eastAsia="zh-CN"/>
        </w:rPr>
      </w:pPr>
      <w:r>
        <w:rPr>
          <w:rFonts w:ascii="黑体" w:hAnsi="黑体" w:eastAsia="黑体"/>
          <w:b/>
          <w:sz w:val="28"/>
          <w:szCs w:val="28"/>
          <w:lang w:eastAsia="zh-CN"/>
        </w:rPr>
        <w:t>首届（2026）现代肉牛福利养殖与表型智能测定技术研讨会参会回执表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514"/>
        <w:gridCol w:w="1514"/>
        <w:gridCol w:w="1514"/>
        <w:gridCol w:w="1514"/>
        <w:gridCol w:w="1764"/>
      </w:tblGrid>
      <w:tr w14:paraId="432C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13" w:type="dxa"/>
            <w:shd w:val="clear" w:color="auto" w:fill="EAF3F8"/>
            <w:vAlign w:val="center"/>
          </w:tcPr>
          <w:p w14:paraId="54C9E58B">
            <w:pPr>
              <w:spacing w:after="0" w:line="276" w:lineRule="auto"/>
              <w:jc w:val="center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0"/>
                <w:lang w:val="en-US" w:eastAsia="zh-CN"/>
              </w:rPr>
              <w:t>单位名称</w:t>
            </w:r>
          </w:p>
        </w:tc>
        <w:tc>
          <w:tcPr>
            <w:tcW w:w="7820" w:type="dxa"/>
            <w:gridSpan w:val="5"/>
            <w:shd w:val="clear" w:color="auto" w:fill="EAF3F8"/>
            <w:vAlign w:val="center"/>
          </w:tcPr>
          <w:p w14:paraId="14D825BB">
            <w:pPr>
              <w:spacing w:after="0" w:line="276" w:lineRule="auto"/>
              <w:jc w:val="center"/>
            </w:pPr>
          </w:p>
        </w:tc>
      </w:tr>
      <w:tr w14:paraId="08C3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shd w:val="clear" w:color="auto" w:fill="EAF3F8"/>
            <w:vAlign w:val="center"/>
          </w:tcPr>
          <w:p w14:paraId="3405B27C">
            <w:pPr>
              <w:spacing w:after="0" w:line="276" w:lineRule="auto"/>
              <w:jc w:val="center"/>
              <w:rPr>
                <w:rFonts w:ascii="宋体" w:hAnsi="宋体" w:eastAsia="宋体" w:cstheme="minorBidi"/>
                <w:sz w:val="22"/>
                <w:szCs w:val="22"/>
                <w:lang w:val="en-US" w:eastAsia="en-US" w:bidi="ar-SA"/>
              </w:rPr>
            </w:pPr>
            <w:bookmarkStart w:id="0" w:name="_GoBack"/>
            <w:bookmarkEnd w:id="0"/>
            <w:r>
              <w:rPr>
                <w:rFonts w:ascii="黑体" w:hAnsi="黑体" w:eastAsia="黑体"/>
                <w:b/>
                <w:sz w:val="20"/>
              </w:rPr>
              <w:t>姓名</w:t>
            </w:r>
          </w:p>
        </w:tc>
        <w:tc>
          <w:tcPr>
            <w:tcW w:w="1514" w:type="dxa"/>
            <w:shd w:val="clear" w:color="auto" w:fill="EAF3F8"/>
            <w:vAlign w:val="center"/>
          </w:tcPr>
          <w:p w14:paraId="53B321B1">
            <w:pPr>
              <w:spacing w:after="0" w:line="276" w:lineRule="auto"/>
              <w:jc w:val="center"/>
              <w:rPr>
                <w:rFonts w:ascii="宋体" w:hAnsi="宋体" w:eastAsia="宋体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黑体" w:hAnsi="黑体" w:eastAsia="黑体"/>
                <w:b/>
                <w:sz w:val="20"/>
              </w:rPr>
              <w:t>性别</w:t>
            </w:r>
          </w:p>
        </w:tc>
        <w:tc>
          <w:tcPr>
            <w:tcW w:w="1514" w:type="dxa"/>
            <w:shd w:val="clear" w:color="auto" w:fill="EAF3F8"/>
            <w:vAlign w:val="center"/>
          </w:tcPr>
          <w:p w14:paraId="1A54DBF6">
            <w:pPr>
              <w:spacing w:after="0" w:line="276" w:lineRule="auto"/>
              <w:jc w:val="center"/>
              <w:rPr>
                <w:rFonts w:ascii="宋体" w:hAnsi="宋体" w:eastAsia="宋体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黑体" w:hAnsi="黑体" w:eastAsia="黑体"/>
                <w:b/>
                <w:sz w:val="20"/>
              </w:rPr>
              <w:t>民族</w:t>
            </w:r>
          </w:p>
        </w:tc>
        <w:tc>
          <w:tcPr>
            <w:tcW w:w="1514" w:type="dxa"/>
            <w:shd w:val="clear" w:color="auto" w:fill="EAF3F8"/>
            <w:vAlign w:val="center"/>
          </w:tcPr>
          <w:p w14:paraId="515F738A">
            <w:pPr>
              <w:spacing w:after="0" w:line="276" w:lineRule="auto"/>
              <w:jc w:val="center"/>
              <w:rPr>
                <w:rFonts w:ascii="宋体" w:hAnsi="宋体" w:eastAsia="宋体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黑体" w:hAnsi="黑体" w:eastAsia="黑体"/>
                <w:b/>
                <w:sz w:val="20"/>
              </w:rPr>
              <w:t>职务/职称</w:t>
            </w:r>
          </w:p>
        </w:tc>
        <w:tc>
          <w:tcPr>
            <w:tcW w:w="1514" w:type="dxa"/>
            <w:shd w:val="clear" w:color="auto" w:fill="EAF3F8"/>
            <w:vAlign w:val="center"/>
          </w:tcPr>
          <w:p w14:paraId="0C0C647F">
            <w:pPr>
              <w:spacing w:after="0" w:line="276" w:lineRule="auto"/>
              <w:jc w:val="center"/>
              <w:rPr>
                <w:rFonts w:ascii="宋体" w:hAnsi="宋体" w:eastAsia="宋体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黑体" w:hAnsi="黑体" w:eastAsia="黑体"/>
                <w:b/>
                <w:sz w:val="20"/>
              </w:rPr>
              <w:t>联系电话</w:t>
            </w:r>
          </w:p>
        </w:tc>
        <w:tc>
          <w:tcPr>
            <w:tcW w:w="1764" w:type="dxa"/>
            <w:shd w:val="clear" w:color="auto" w:fill="EAF3F8"/>
            <w:vAlign w:val="center"/>
          </w:tcPr>
          <w:p w14:paraId="288A23B0">
            <w:pPr>
              <w:spacing w:after="0" w:line="276" w:lineRule="auto"/>
              <w:jc w:val="center"/>
              <w:rPr>
                <w:rFonts w:ascii="宋体" w:hAnsi="宋体" w:eastAsia="宋体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黑体" w:hAnsi="黑体" w:eastAsia="黑体"/>
                <w:b/>
                <w:sz w:val="20"/>
              </w:rPr>
              <w:t>房间类型和数量</w:t>
            </w:r>
          </w:p>
        </w:tc>
      </w:tr>
      <w:tr w14:paraId="74DD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 w14:paraId="16047404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26D07C8A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27469134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593D2DEA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1B17426D">
            <w:pPr>
              <w:spacing w:after="0" w:line="276" w:lineRule="auto"/>
            </w:pPr>
          </w:p>
        </w:tc>
        <w:tc>
          <w:tcPr>
            <w:tcW w:w="1764" w:type="dxa"/>
            <w:vAlign w:val="center"/>
          </w:tcPr>
          <w:p w14:paraId="665C0FF6">
            <w:pPr>
              <w:spacing w:after="0" w:line="276" w:lineRule="auto"/>
            </w:pPr>
            <w:r>
              <w:rPr>
                <w:sz w:val="20"/>
              </w:rPr>
              <w:t>大床房    间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标准间    间</w:t>
            </w:r>
          </w:p>
        </w:tc>
      </w:tr>
      <w:tr w14:paraId="75EC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 w14:paraId="63D422FC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5C4F05EC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5EA3098C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2FB21F65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5F6B2FDE">
            <w:pPr>
              <w:spacing w:after="0" w:line="276" w:lineRule="auto"/>
            </w:pPr>
          </w:p>
        </w:tc>
        <w:tc>
          <w:tcPr>
            <w:tcW w:w="1764" w:type="dxa"/>
            <w:vAlign w:val="center"/>
          </w:tcPr>
          <w:p w14:paraId="2E18511C">
            <w:pPr>
              <w:spacing w:after="0" w:line="276" w:lineRule="auto"/>
            </w:pPr>
            <w:r>
              <w:rPr>
                <w:sz w:val="20"/>
              </w:rPr>
              <w:t>大床房    间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标准间    间</w:t>
            </w:r>
          </w:p>
        </w:tc>
      </w:tr>
      <w:tr w14:paraId="1E01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 w14:paraId="08B23EE2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392310AF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1143E657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74E84622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0DD77ED7">
            <w:pPr>
              <w:spacing w:after="0" w:line="276" w:lineRule="auto"/>
            </w:pPr>
          </w:p>
        </w:tc>
        <w:tc>
          <w:tcPr>
            <w:tcW w:w="1764" w:type="dxa"/>
            <w:vAlign w:val="center"/>
          </w:tcPr>
          <w:p w14:paraId="1F29B495">
            <w:pPr>
              <w:spacing w:after="0" w:line="276" w:lineRule="auto"/>
            </w:pPr>
            <w:r>
              <w:rPr>
                <w:sz w:val="20"/>
              </w:rPr>
              <w:t>大床房    间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标准间    间</w:t>
            </w:r>
          </w:p>
        </w:tc>
      </w:tr>
    </w:tbl>
    <w:p w14:paraId="37D7877D">
      <w:pPr>
        <w:rPr>
          <w:lang w:eastAsia="zh-CN"/>
        </w:rPr>
      </w:pPr>
      <w:r>
        <w:rPr>
          <w:lang w:eastAsia="zh-CN"/>
        </w:rPr>
        <w:t>注：请将回执表发送至 87091148@163.com。联系电话：029-87091148。</w:t>
      </w:r>
    </w:p>
    <w:p w14:paraId="15780E98"/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8507F5-9194-4212-B412-C947C3E291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6CF8953-EF15-478E-82D3-15DEEDB9F573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76BF403E-9472-46C7-BE47-42731BE8832A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33FD4C7-A6B2-4E1D-8205-ABADB422011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039FA"/>
    <w:rsid w:val="3A7601BF"/>
    <w:rsid w:val="50545AE2"/>
    <w:rsid w:val="612B3202"/>
    <w:rsid w:val="6C67530A"/>
    <w:rsid w:val="783039FA"/>
    <w:rsid w:val="797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80" w:line="300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70C0"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137</Characters>
  <Lines>0</Lines>
  <Paragraphs>0</Paragraphs>
  <TotalTime>1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2026-05-28T01:43:00Z</dcterms:created>
  <dc:creator>王芳侠</dc:creator>
  <cp:lastModifiedBy>王芳侠</cp:lastModifiedBy>
  <dcterms:modified xsi:type="dcterms:W3CDTF">2026-06-04T00:19:35Z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0836EF5BE5EC4A5980D3C1930A180B04_11</vt:lpwstr>
  </property>
  <property fmtid="{D5CDD505-2E9C-101B-9397-08002B2CF9AE}" pid="4" name="KSOTemplateDocerSaveRecord">
    <vt:lpwstr>eyJoZGlkIjoiYmIxZTk3MmFlODQ5NjE2YjZhMGQ1ZDRmMDg0ZThiZWUiLCJ1c2VySWQiOiIxNjYyNTA5MDYxIn0=</vt:lpwstr>
  </property>
</Properties>
</file>